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17BF2" w14:textId="33F286A4" w:rsidR="00202FA0" w:rsidRDefault="00202FA0">
      <w:pPr>
        <w:rPr>
          <w:rFonts w:hint="eastAsia"/>
        </w:rPr>
      </w:pPr>
      <w:r>
        <w:rPr>
          <w:rStyle w:val="il"/>
          <w:rFonts w:ascii="Helvetica Neue" w:hAnsi="Helvetica Neue"/>
          <w:color w:val="222222"/>
          <w:sz w:val="20"/>
          <w:szCs w:val="20"/>
          <w:shd w:val="clear" w:color="auto" w:fill="FFFFFF"/>
        </w:rPr>
        <w:t>Olivia</w:t>
      </w:r>
      <w:r>
        <w:rPr>
          <w:rFonts w:ascii="Helvetica Neue" w:hAnsi="Helvetica Neue"/>
          <w:color w:val="222222"/>
          <w:sz w:val="20"/>
          <w:szCs w:val="20"/>
          <w:shd w:val="clear" w:color="auto" w:fill="FFFFFF"/>
        </w:rPr>
        <w:t xml:space="preserve"> Stone is an MA Candidate in Costume Studies from New York </w:t>
      </w:r>
      <w:proofErr w:type="gramStart"/>
      <w:r>
        <w:rPr>
          <w:rFonts w:ascii="Helvetica Neue" w:hAnsi="Helvetica Neue"/>
          <w:color w:val="222222"/>
          <w:sz w:val="20"/>
          <w:szCs w:val="20"/>
          <w:shd w:val="clear" w:color="auto" w:fill="FFFFFF"/>
        </w:rPr>
        <w:t>University, and</w:t>
      </w:r>
      <w:proofErr w:type="gramEnd"/>
      <w:r>
        <w:rPr>
          <w:rFonts w:ascii="Helvetica Neue" w:hAnsi="Helvetica Neue"/>
          <w:color w:val="222222"/>
          <w:sz w:val="20"/>
          <w:szCs w:val="20"/>
          <w:shd w:val="clear" w:color="auto" w:fill="FFFFFF"/>
        </w:rPr>
        <w:t xml:space="preserve"> received her BA in Film and Media Studies from Columbia University. Her academic research is interested in analyzing the relationship between clothing and gender, and using contemporary fashion trends which plays in broader aesthetics around hip-hop, menswear, and street style, and in some cases trying to define the “tomboy” aesthetic. </w:t>
      </w:r>
    </w:p>
    <w:p w14:paraId="1C1CCBB5" w14:textId="77777777" w:rsidR="00202FA0" w:rsidRDefault="00202FA0">
      <w:pPr>
        <w:rPr>
          <w:rFonts w:hint="eastAsia"/>
        </w:rPr>
      </w:pPr>
    </w:p>
    <w:sectPr w:rsidR="00202FA0">
      <w:pgSz w:w="12240" w:h="15840"/>
      <w:pgMar w:top="1440" w:right="1440" w:bottom="1440" w:left="144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FA0"/>
    <w:rsid w:val="00202F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39AA089"/>
  <w15:chartTrackingRefBased/>
  <w15:docId w15:val="{D273A0B8-754F-1A47-9E84-0F4AE6331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202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359</Characters>
  <Application>Microsoft Office Word</Application>
  <DocSecurity>0</DocSecurity>
  <Lines>2</Lines>
  <Paragraphs>1</Paragraphs>
  <ScaleCrop>false</ScaleCrop>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 Yang</dc:creator>
  <cp:keywords/>
  <dc:description/>
  <cp:lastModifiedBy>Hua Yang</cp:lastModifiedBy>
  <cp:revision>1</cp:revision>
  <dcterms:created xsi:type="dcterms:W3CDTF">2023-01-21T19:26:00Z</dcterms:created>
  <dcterms:modified xsi:type="dcterms:W3CDTF">2023-01-21T19:27:00Z</dcterms:modified>
</cp:coreProperties>
</file>